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B944D" w14:textId="77777777" w:rsidR="00B61454" w:rsidRDefault="00B61454" w:rsidP="004B539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13A5006" w14:textId="52C4DE5D" w:rsidR="004072F0" w:rsidRPr="00B61454" w:rsidRDefault="004072F0" w:rsidP="004B539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61454">
        <w:rPr>
          <w:rFonts w:ascii="Times New Roman" w:eastAsia="Calibri" w:hAnsi="Times New Roman" w:cs="Times New Roman"/>
          <w:sz w:val="28"/>
          <w:szCs w:val="28"/>
          <w:lang w:eastAsia="ar-SA"/>
        </w:rPr>
        <w:t>Заключение</w:t>
      </w:r>
      <w:r w:rsidR="00B61454" w:rsidRPr="00B614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</w:t>
      </w:r>
      <w:r w:rsidR="00B61454" w:rsidRPr="00B61454">
        <w:rPr>
          <w:rFonts w:ascii="Times New Roman" w:eastAsia="Calibri" w:hAnsi="Times New Roman" w:cs="Times New Roman"/>
          <w:sz w:val="28"/>
          <w:szCs w:val="28"/>
          <w:lang w:eastAsia="ar-SA"/>
        </w:rPr>
        <w:t>19 февраля 2020 года</w:t>
      </w:r>
    </w:p>
    <w:p w14:paraId="051CAF0E" w14:textId="77777777" w:rsidR="00EE6232" w:rsidRPr="00B61454" w:rsidRDefault="004072F0" w:rsidP="004B539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61454">
        <w:rPr>
          <w:rFonts w:ascii="Times New Roman" w:eastAsia="Calibri" w:hAnsi="Times New Roman" w:cs="Times New Roman"/>
          <w:sz w:val="28"/>
          <w:szCs w:val="28"/>
          <w:lang w:eastAsia="ar-SA"/>
        </w:rPr>
        <w:t>о результатах публичных слушаний</w:t>
      </w:r>
    </w:p>
    <w:p w14:paraId="0FBFE100" w14:textId="77777777" w:rsidR="00CD4724" w:rsidRDefault="00313405" w:rsidP="00313405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</w:t>
      </w:r>
      <w:r w:rsidR="00E2610E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роекту </w:t>
      </w:r>
      <w:r w:rsidR="004072F0" w:rsidRPr="00B41D8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CD4724">
        <w:rPr>
          <w:rFonts w:ascii="Times New Roman" w:hAnsi="Times New Roman" w:cs="Times New Roman"/>
          <w:bCs/>
          <w:sz w:val="28"/>
          <w:szCs w:val="28"/>
        </w:rPr>
        <w:t xml:space="preserve">Правила землепользования и застройки муниципального </w:t>
      </w:r>
      <w:r w:rsidR="004072F0" w:rsidRPr="00B41D8B">
        <w:rPr>
          <w:rFonts w:ascii="Times New Roman" w:hAnsi="Times New Roman" w:cs="Times New Roman"/>
          <w:bCs/>
          <w:sz w:val="28"/>
          <w:szCs w:val="28"/>
        </w:rPr>
        <w:t>образования «Ольховатский сельсовет»</w:t>
      </w:r>
    </w:p>
    <w:p w14:paraId="62BC91E8" w14:textId="363B33B1" w:rsidR="00313405" w:rsidRDefault="004072F0" w:rsidP="00313405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D8B">
        <w:rPr>
          <w:rFonts w:ascii="Times New Roman" w:hAnsi="Times New Roman" w:cs="Times New Roman"/>
          <w:bCs/>
          <w:sz w:val="28"/>
          <w:szCs w:val="28"/>
        </w:rPr>
        <w:t>Поныровского района Курской области</w:t>
      </w:r>
    </w:p>
    <w:p w14:paraId="6F12BDAE" w14:textId="77777777" w:rsidR="00B61454" w:rsidRPr="00B41D8B" w:rsidRDefault="00B61454" w:rsidP="00313405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365A7A" w14:textId="77777777" w:rsidR="00313405" w:rsidRDefault="00313405" w:rsidP="00B61454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B39FB6B" w14:textId="04C7C27E" w:rsidR="00313405" w:rsidRPr="0083416E" w:rsidRDefault="00313405" w:rsidP="0083416E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gramStart"/>
      <w:r w:rsidRPr="00685C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Настоящее заключение подготовлено </w:t>
      </w:r>
      <w:r w:rsidR="0083416E" w:rsidRPr="00685CA3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83416E" w:rsidRPr="00685CA3">
        <w:rPr>
          <w:rFonts w:ascii="Times New Roman" w:hAnsi="Times New Roman" w:cs="Times New Roman"/>
          <w:bCs/>
          <w:sz w:val="28"/>
          <w:szCs w:val="28"/>
        </w:rPr>
        <w:t xml:space="preserve">рганизатором слушаний – комиссией по организации и проведению </w:t>
      </w:r>
      <w:r w:rsidR="0083416E" w:rsidRPr="00685CA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публичных слушаний по Проекту </w:t>
      </w:r>
      <w:r w:rsidR="00BB6D70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83416E" w:rsidRPr="00685CA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CD4724" w:rsidRPr="00685CA3">
        <w:rPr>
          <w:rFonts w:ascii="Times New Roman" w:hAnsi="Times New Roman" w:cs="Times New Roman"/>
          <w:bCs/>
          <w:sz w:val="28"/>
          <w:szCs w:val="28"/>
        </w:rPr>
        <w:t xml:space="preserve">Правила землепользования и застройки </w:t>
      </w:r>
      <w:r w:rsidR="0083416E" w:rsidRPr="00685CA3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83416E" w:rsidRPr="00685CA3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="0083416E" w:rsidRPr="00685CA3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</w:t>
      </w:r>
      <w:r w:rsidR="00E1247D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основании протоколов № 1, </w:t>
      </w:r>
      <w:r w:rsidR="00B41D8B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2, </w:t>
      </w:r>
      <w:r w:rsid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 публичных слушаний от </w:t>
      </w:r>
      <w:r w:rsidR="00CD47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10 февраля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2020 года по Проекту </w:t>
      </w:r>
      <w:r w:rsidRPr="00B41D8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BB6D70">
        <w:rPr>
          <w:rFonts w:ascii="Times New Roman" w:hAnsi="Times New Roman" w:cs="Times New Roman"/>
          <w:bCs/>
          <w:sz w:val="28"/>
          <w:szCs w:val="28"/>
        </w:rPr>
        <w:br/>
      </w:r>
      <w:r w:rsidRPr="00B41D8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D4724">
        <w:rPr>
          <w:rFonts w:ascii="Times New Roman" w:hAnsi="Times New Roman" w:cs="Times New Roman"/>
          <w:bCs/>
          <w:sz w:val="28"/>
          <w:szCs w:val="28"/>
        </w:rPr>
        <w:t xml:space="preserve">Правила землепользования и застройки </w:t>
      </w:r>
      <w:r w:rsidRPr="00B41D8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Курской</w:t>
      </w:r>
      <w:proofErr w:type="gram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области.</w:t>
      </w:r>
    </w:p>
    <w:p w14:paraId="7A6F36DF" w14:textId="2E6115D2" w:rsidR="004072F0" w:rsidRPr="00B41D8B" w:rsidRDefault="00313405" w:rsidP="004072F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х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слушания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 по Проекту </w:t>
      </w:r>
      <w:r w:rsidRPr="00B41D8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CD4724">
        <w:rPr>
          <w:rFonts w:ascii="Times New Roman" w:hAnsi="Times New Roman" w:cs="Times New Roman"/>
          <w:bCs/>
          <w:sz w:val="28"/>
          <w:szCs w:val="28"/>
        </w:rPr>
        <w:t xml:space="preserve">Правила землепользования и застройки </w:t>
      </w:r>
      <w:r w:rsidRPr="00B41D8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Курской области было зарегистрировано </w:t>
      </w:r>
      <w:r w:rsidR="00B41D8B">
        <w:rPr>
          <w:rFonts w:ascii="Times New Roman" w:hAnsi="Times New Roman" w:cs="Times New Roman"/>
          <w:bCs/>
          <w:sz w:val="28"/>
          <w:szCs w:val="28"/>
        </w:rPr>
        <w:br/>
      </w:r>
      <w:r w:rsidR="00E1247D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4072F0" w:rsidRPr="00E1247D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E1247D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4072F0" w:rsidRPr="00685CA3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участник</w:t>
      </w:r>
      <w:r w:rsidR="00E1247D">
        <w:rPr>
          <w:rFonts w:ascii="Times New Roman" w:eastAsia="Calibri" w:hAnsi="Times New Roman" w:cs="Times New Roman"/>
          <w:sz w:val="28"/>
          <w:szCs w:val="28"/>
          <w:lang w:eastAsia="ar-SA"/>
        </w:rPr>
        <w:t>ов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публичных слушаний</w:t>
      </w:r>
      <w:r w:rsidR="00E2610E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из которых </w:t>
      </w:r>
      <w:r w:rsidR="00E1247D">
        <w:rPr>
          <w:rFonts w:ascii="Times New Roman" w:eastAsia="Calibri" w:hAnsi="Times New Roman" w:cs="Times New Roman"/>
          <w:sz w:val="28"/>
          <w:szCs w:val="28"/>
          <w:lang w:eastAsia="ar-SA"/>
        </w:rPr>
        <w:t>129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2610E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физические лица </w:t>
      </w:r>
      <w:r w:rsidR="00B41D8B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и 1 юридическое лицо – ООО «Мираторг-Курск».</w:t>
      </w:r>
    </w:p>
    <w:p w14:paraId="179904B9" w14:textId="329B3EFF" w:rsidR="006B082E" w:rsidRDefault="0056394E" w:rsidP="00295D8F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Содержание предложений и замечаний: </w:t>
      </w:r>
    </w:p>
    <w:p w14:paraId="567E0B34" w14:textId="3C80B111" w:rsidR="00F428C1" w:rsidRDefault="00F428C1" w:rsidP="00F428C1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bookmarkStart w:id="1" w:name="_Hlk32938715"/>
      <w:r w:rsidRPr="00BE1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E18F5">
        <w:rPr>
          <w:rFonts w:ascii="Times New Roman" w:hAnsi="Times New Roman" w:cs="Times New Roman"/>
          <w:bCs/>
          <w:sz w:val="28"/>
          <w:szCs w:val="28"/>
        </w:rPr>
        <w:t xml:space="preserve">сключить из Проекта 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t>Правила землепользования и застройки</w:t>
      </w:r>
      <w:r w:rsidRPr="00BE18F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Pr="00BE18F5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Курской области предложение по территории, планируемой для размещения объектов сельскохозяйственного назначения, находящейся между сел Ольховатка и Становое, (между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ур</w:t>
      </w:r>
      <w:proofErr w:type="spellEnd"/>
      <w:r w:rsidRPr="00BE18F5">
        <w:rPr>
          <w:rFonts w:ascii="Times New Roman" w:hAnsi="Times New Roman" w:cs="Times New Roman"/>
          <w:bCs/>
          <w:sz w:val="28"/>
          <w:szCs w:val="28"/>
        </w:rPr>
        <w:t xml:space="preserve">. Осиновое, бал. Осиновый Лог, 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ур</w:t>
      </w:r>
      <w:proofErr w:type="spellEnd"/>
      <w:r w:rsidRPr="00BE18F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Заболотский</w:t>
      </w:r>
      <w:proofErr w:type="spellEnd"/>
      <w:r w:rsidRPr="00BE18F5">
        <w:rPr>
          <w:rFonts w:ascii="Times New Roman" w:hAnsi="Times New Roman" w:cs="Times New Roman"/>
          <w:bCs/>
          <w:sz w:val="28"/>
          <w:szCs w:val="28"/>
        </w:rPr>
        <w:t xml:space="preserve">), в границах которого расположен земельный участок сельскохозяйственного назначения с кадастровым номером 46:18:080201:47, площадью 298825 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кв</w:t>
      </w:r>
      <w:proofErr w:type="gramStart"/>
      <w:r w:rsidRPr="00BE18F5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 w:rsidRPr="00BE18F5">
        <w:rPr>
          <w:rFonts w:ascii="Times New Roman" w:hAnsi="Times New Roman" w:cs="Times New Roman"/>
          <w:bCs/>
          <w:sz w:val="28"/>
          <w:szCs w:val="28"/>
        </w:rPr>
        <w:t>, на котором ООО «Мираторг-Курск» незаконно начато строительство свинокомплек</w:t>
      </w:r>
      <w:r>
        <w:rPr>
          <w:rFonts w:ascii="Times New Roman" w:hAnsi="Times New Roman" w:cs="Times New Roman"/>
          <w:bCs/>
          <w:sz w:val="28"/>
          <w:szCs w:val="28"/>
        </w:rPr>
        <w:t>са;</w:t>
      </w:r>
    </w:p>
    <w:bookmarkEnd w:id="1"/>
    <w:p w14:paraId="6414F4D2" w14:textId="4C30CA3C" w:rsidR="00F428C1" w:rsidRDefault="00F428C1" w:rsidP="00F428C1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- не нарушать прав жителей на благоприятные условия жизнедеятельности и окружающую среду;</w:t>
      </w:r>
    </w:p>
    <w:p w14:paraId="130114ED" w14:textId="5B642846" w:rsidR="00F428C1" w:rsidRDefault="00F428C1" w:rsidP="00F428C1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2" w:name="_Hlk32939148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сохранить уважительное отношение к памяти погибших защитников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течества и объектам, обладающим признаками культурного наследия;</w:t>
      </w:r>
    </w:p>
    <w:p w14:paraId="2B8C8C82" w14:textId="32B39039" w:rsidR="00F428C1" w:rsidRDefault="00F428C1" w:rsidP="00F428C1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3" w:name="_Hlk32939259"/>
      <w:bookmarkEnd w:id="2"/>
      <w:r w:rsidRPr="00BE18F5">
        <w:rPr>
          <w:rFonts w:ascii="Times New Roman" w:eastAsia="Calibri" w:hAnsi="Times New Roman" w:cs="Times New Roman"/>
          <w:sz w:val="28"/>
          <w:szCs w:val="28"/>
          <w:lang w:eastAsia="ar-SA"/>
        </w:rPr>
        <w:t>- не сокращать территории пахотных угодий, запретить строительство свинокомплексов на территории муниципального образования «</w:t>
      </w:r>
      <w:proofErr w:type="spellStart"/>
      <w:r w:rsidRPr="00BE18F5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Ольховатский</w:t>
      </w:r>
      <w:proofErr w:type="spellEnd"/>
      <w:r w:rsidRPr="00BE18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сельсовет» Поныровского района;</w:t>
      </w:r>
    </w:p>
    <w:bookmarkEnd w:id="3"/>
    <w:p w14:paraId="49F72AD9" w14:textId="0A327377" w:rsidR="00F428C1" w:rsidRDefault="00F428C1" w:rsidP="00F428C1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0A0BA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нарушена процедура проведения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</w:t>
      </w:r>
      <w:r w:rsidR="000A0BAC">
        <w:rPr>
          <w:rFonts w:ascii="Times New Roman" w:eastAsia="Calibri" w:hAnsi="Times New Roman" w:cs="Times New Roman"/>
          <w:sz w:val="28"/>
          <w:szCs w:val="28"/>
          <w:lang w:eastAsia="ar-SA"/>
        </w:rPr>
        <w:t>х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слушани</w:t>
      </w:r>
      <w:r w:rsidR="000A0BAC">
        <w:rPr>
          <w:rFonts w:ascii="Times New Roman" w:eastAsia="Calibri" w:hAnsi="Times New Roman" w:cs="Times New Roman"/>
          <w:sz w:val="28"/>
          <w:szCs w:val="28"/>
          <w:lang w:eastAsia="ar-SA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Проекту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внесении изменений в </w:t>
      </w:r>
      <w:r w:rsidR="000A0BAC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равила землепользования и застройки</w:t>
      </w:r>
      <w:r w:rsidR="000A0BA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так как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D205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соответствии с </w:t>
      </w:r>
      <w:r w:rsidR="003829D2">
        <w:rPr>
          <w:rFonts w:ascii="Times New Roman" w:eastAsia="Calibri" w:hAnsi="Times New Roman" w:cs="Times New Roman"/>
          <w:sz w:val="28"/>
          <w:szCs w:val="28"/>
          <w:lang w:eastAsia="ar-SA"/>
        </w:rPr>
        <w:t>ч</w:t>
      </w:r>
      <w:r w:rsidR="00D205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2. ст. 33 Градостроительного кодекса РФ </w:t>
      </w:r>
      <w:r w:rsidR="000A0BAC"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публичные слушания могут проводит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ь</w:t>
      </w:r>
      <w:r w:rsidR="000A0BA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ся только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после внесении изменений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 Генеральный план</w:t>
      </w:r>
      <w:r w:rsidR="00D2050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31E8B69F" w14:textId="5A547DBB" w:rsidR="005C0489" w:rsidRDefault="00D20500" w:rsidP="00F428C1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51A29">
        <w:rPr>
          <w:rFonts w:ascii="Times New Roman" w:eastAsia="Calibri" w:hAnsi="Times New Roman" w:cs="Times New Roman"/>
          <w:sz w:val="28"/>
          <w:szCs w:val="28"/>
          <w:lang w:eastAsia="ar-SA"/>
        </w:rPr>
        <w:t>нарушен</w:t>
      </w:r>
      <w:r w:rsidR="00BE5E65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F51A2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829D2">
        <w:rPr>
          <w:rFonts w:ascii="Times New Roman" w:eastAsia="Calibri" w:hAnsi="Times New Roman" w:cs="Times New Roman"/>
          <w:sz w:val="28"/>
          <w:szCs w:val="28"/>
          <w:lang w:eastAsia="ar-SA"/>
        </w:rPr>
        <w:t>ч</w:t>
      </w:r>
      <w:r w:rsidR="00F51A2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7 ст. 33 Градостроительного кодекса РФ, так как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F51A2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 допускается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</w:t>
      </w:r>
      <w:r w:rsidR="00F51A29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F51A2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ение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изменени</w:t>
      </w:r>
      <w:r w:rsidR="00F51A29">
        <w:rPr>
          <w:rFonts w:ascii="Times New Roman" w:eastAsia="Calibri" w:hAnsi="Times New Roman" w:cs="Times New Roman"/>
          <w:sz w:val="28"/>
          <w:szCs w:val="28"/>
          <w:lang w:eastAsia="ar-SA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Правила землепользования и застройки </w:t>
      </w:r>
      <w:r w:rsidR="00944F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F51A2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случае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 дня поступления в орган местного самоуправления уведомления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о выявлении самовольной постройки от исполнительного органа государственной власти</w:t>
      </w:r>
      <w:r w:rsidR="00F51A2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3C480BE9" w14:textId="47B2C48F" w:rsidR="00D20500" w:rsidRDefault="00D20500" w:rsidP="00F428C1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548A70E3" w14:textId="77777777" w:rsidR="002473BC" w:rsidRDefault="002473BC" w:rsidP="00C01BD6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Аргументированные рекомендации организатора публичных слушаний о целесообразности или нецелесообразности учета </w:t>
      </w:r>
      <w:r w:rsidR="00421E21"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предложений, </w:t>
      </w:r>
      <w:r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внесенных участниками</w:t>
      </w:r>
      <w:r w:rsidR="00421E21"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публичных слушаний</w:t>
      </w:r>
      <w:r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:</w:t>
      </w:r>
    </w:p>
    <w:p w14:paraId="302B70C6" w14:textId="77777777" w:rsidR="005C0489" w:rsidRDefault="005C0489" w:rsidP="00C01BD6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14:paraId="408A386A" w14:textId="6B761461" w:rsidR="00F51A29" w:rsidRDefault="00F51A29" w:rsidP="00F51A29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</w:t>
      </w:r>
      <w:r w:rsidRPr="00BE18F5">
        <w:rPr>
          <w:rFonts w:ascii="Times New Roman" w:hAnsi="Times New Roman" w:cs="Times New Roman"/>
          <w:bCs/>
          <w:sz w:val="28"/>
          <w:szCs w:val="28"/>
        </w:rPr>
        <w:t xml:space="preserve">сключить из Проекта о внесении изменений в </w:t>
      </w:r>
      <w:r>
        <w:rPr>
          <w:rFonts w:ascii="Times New Roman" w:hAnsi="Times New Roman" w:cs="Times New Roman"/>
          <w:bCs/>
          <w:sz w:val="28"/>
          <w:szCs w:val="28"/>
        </w:rPr>
        <w:t>Правила землепользования и застройки</w:t>
      </w:r>
      <w:r w:rsidRPr="00BE18F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Pr="00BE18F5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Курской области предложение по территории, планируемой для размещения объектов сельскохозяйственного назначения, находящейся между сел Ольховатка и Становое, (между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ур</w:t>
      </w:r>
      <w:proofErr w:type="spellEnd"/>
      <w:r w:rsidRPr="00BE18F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E18F5">
        <w:rPr>
          <w:rFonts w:ascii="Times New Roman" w:hAnsi="Times New Roman" w:cs="Times New Roman"/>
          <w:bCs/>
          <w:sz w:val="28"/>
          <w:szCs w:val="28"/>
        </w:rPr>
        <w:t xml:space="preserve"> Осиновое, бал. Осиновый Лог, 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ур</w:t>
      </w:r>
      <w:proofErr w:type="spellEnd"/>
      <w:r w:rsidRPr="00BE18F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Заболотский</w:t>
      </w:r>
      <w:proofErr w:type="spellEnd"/>
      <w:r w:rsidRPr="00BE18F5">
        <w:rPr>
          <w:rFonts w:ascii="Times New Roman" w:hAnsi="Times New Roman" w:cs="Times New Roman"/>
          <w:bCs/>
          <w:sz w:val="28"/>
          <w:szCs w:val="28"/>
        </w:rPr>
        <w:t xml:space="preserve">), в границах которого расположен земельный участок сельскохозяйственного назначения </w:t>
      </w:r>
      <w:r w:rsidR="009549A8">
        <w:rPr>
          <w:rFonts w:ascii="Times New Roman" w:hAnsi="Times New Roman" w:cs="Times New Roman"/>
          <w:bCs/>
          <w:sz w:val="28"/>
          <w:szCs w:val="28"/>
        </w:rPr>
        <w:br/>
      </w:r>
      <w:r w:rsidRPr="00BE18F5">
        <w:rPr>
          <w:rFonts w:ascii="Times New Roman" w:hAnsi="Times New Roman" w:cs="Times New Roman"/>
          <w:bCs/>
          <w:sz w:val="28"/>
          <w:szCs w:val="28"/>
        </w:rPr>
        <w:t xml:space="preserve">с кадастровым номером 46:18:080201:47, площадью 298825 </w:t>
      </w:r>
      <w:proofErr w:type="spellStart"/>
      <w:r w:rsidRPr="00BE18F5">
        <w:rPr>
          <w:rFonts w:ascii="Times New Roman" w:hAnsi="Times New Roman" w:cs="Times New Roman"/>
          <w:bCs/>
          <w:sz w:val="28"/>
          <w:szCs w:val="28"/>
        </w:rPr>
        <w:t>кв</w:t>
      </w:r>
      <w:proofErr w:type="gramStart"/>
      <w:r w:rsidRPr="00BE18F5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 w:rsidRPr="00BE18F5">
        <w:rPr>
          <w:rFonts w:ascii="Times New Roman" w:hAnsi="Times New Roman" w:cs="Times New Roman"/>
          <w:bCs/>
          <w:sz w:val="28"/>
          <w:szCs w:val="28"/>
        </w:rPr>
        <w:t xml:space="preserve"> на котором ООО «Мираторг-Курск» незаконно начато строительство свинокомплек</w:t>
      </w:r>
      <w:r>
        <w:rPr>
          <w:rFonts w:ascii="Times New Roman" w:hAnsi="Times New Roman" w:cs="Times New Roman"/>
          <w:bCs/>
          <w:sz w:val="28"/>
          <w:szCs w:val="28"/>
        </w:rPr>
        <w:t>са</w:t>
      </w:r>
      <w:r w:rsidR="00CD22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9A8">
        <w:rPr>
          <w:rFonts w:ascii="Times New Roman" w:hAnsi="Times New Roman" w:cs="Times New Roman"/>
          <w:bCs/>
          <w:sz w:val="28"/>
          <w:szCs w:val="28"/>
        </w:rPr>
        <w:br/>
      </w:r>
      <w:r w:rsidR="00CD22B9">
        <w:rPr>
          <w:rFonts w:ascii="Times New Roman" w:hAnsi="Times New Roman" w:cs="Times New Roman"/>
          <w:bCs/>
          <w:sz w:val="28"/>
          <w:szCs w:val="28"/>
        </w:rPr>
        <w:t xml:space="preserve">и тем самым </w:t>
      </w:r>
      <w:r w:rsidR="00CD22B9">
        <w:rPr>
          <w:rFonts w:ascii="Times New Roman" w:eastAsia="Calibri" w:hAnsi="Times New Roman" w:cs="Times New Roman"/>
          <w:sz w:val="28"/>
          <w:szCs w:val="28"/>
          <w:lang w:eastAsia="ar-SA"/>
        </w:rPr>
        <w:t>нарушаются прав жителей на благоприятные условия жизнедеятельности и окружающую среду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09BEF6FE" w14:textId="3D5B874E" w:rsidR="005C0489" w:rsidRDefault="00F51A29" w:rsidP="00F51A2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замечание не подлежит учету, так как территори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я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отраженная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в Проекте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предназначена для строительства объектов агропромышленного комплекса, с учетом требований СанПиН 2. 2.1/2.1.1.1200-03. Строительство объектов агропромышленного комплекса, в том числе </w:t>
      </w:r>
      <w:proofErr w:type="spell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свинокомплекса</w:t>
      </w:r>
      <w:proofErr w:type="spellEnd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B56F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должно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осуществлят</w:t>
      </w:r>
      <w:r w:rsidR="00B56F24">
        <w:rPr>
          <w:rFonts w:ascii="Times New Roman" w:eastAsia="Calibri" w:hAnsi="Times New Roman" w:cs="Times New Roman"/>
          <w:sz w:val="28"/>
          <w:szCs w:val="28"/>
          <w:lang w:eastAsia="ar-SA"/>
        </w:rPr>
        <w:t>ь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ся в соответствии с проектной документацией, прошедшей государственную экспертизу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и должна соответствовать санитарно-эпидемиологическим требованиям, требованиям в области охраны окружающей среды.</w:t>
      </w:r>
    </w:p>
    <w:p w14:paraId="6B0ABCE4" w14:textId="7E162079" w:rsidR="00F51A29" w:rsidRDefault="00F51A29" w:rsidP="00F51A2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47A414C7" w14:textId="77EBA61A" w:rsidR="00CD22B9" w:rsidRDefault="00F51A29" w:rsidP="00CD22B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CD22B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Сохранить уважительное отношение к памяти погибших защитников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CD22B9">
        <w:rPr>
          <w:rFonts w:ascii="Times New Roman" w:eastAsia="Calibri" w:hAnsi="Times New Roman" w:cs="Times New Roman"/>
          <w:sz w:val="28"/>
          <w:szCs w:val="28"/>
          <w:lang w:eastAsia="ar-SA"/>
        </w:rPr>
        <w:t>течества и объектам, обладающим признаками культурного наследия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1D662565" w14:textId="2650293C" w:rsidR="00F51A29" w:rsidRDefault="00CD22B9" w:rsidP="00F51A2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замечание не подлежит учету, так как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не имеет отношения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 рассматриваемому проекту.</w:t>
      </w:r>
    </w:p>
    <w:p w14:paraId="47184940" w14:textId="77777777" w:rsidR="005C0489" w:rsidRDefault="005C0489" w:rsidP="00F51A2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7965222" w14:textId="6C4AAAF3" w:rsidR="00CD22B9" w:rsidRDefault="00CD22B9" w:rsidP="00CD22B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E18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</w:t>
      </w:r>
      <w:r w:rsidRPr="00BE18F5">
        <w:rPr>
          <w:rFonts w:ascii="Times New Roman" w:eastAsia="Calibri" w:hAnsi="Times New Roman" w:cs="Times New Roman"/>
          <w:sz w:val="28"/>
          <w:szCs w:val="28"/>
          <w:lang w:eastAsia="ar-SA"/>
        </w:rPr>
        <w:t>е сокращать территории пахотных угодий, запретить строительство свинокомплексов на территории муниципального образования «</w:t>
      </w:r>
      <w:proofErr w:type="spellStart"/>
      <w:r w:rsidRPr="00BE18F5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Ольховатский</w:t>
      </w:r>
      <w:proofErr w:type="spellEnd"/>
      <w:r w:rsidRPr="00BE18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сельсовет» Поныровского района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6BC4242" w14:textId="4D7A61CF" w:rsidR="00B87E0E" w:rsidRDefault="00CD22B9" w:rsidP="00CD22B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Данное замечание не подлежит учету, так в Указе Президента РФ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от 31.12.2015 № 683 «О стратегии национальной безопасности Российской Федерации», в ст. 79 Земельного кодекса РФ прямого запрета на сокращение площадей сельскохозяйственных земель и пахотных угодий нет, а в п. 54 данного Указа отражено, что обеспечение продовольственной безопасности осуществляется за счет повышения плодородия почв, предотвращения истощения и сокращения площадей сельскохозяйственных земель</w:t>
      </w:r>
      <w:proofErr w:type="gramEnd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пахотных угодий. На территории муниципального образования «</w:t>
      </w:r>
      <w:proofErr w:type="spell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Ольховатский</w:t>
      </w:r>
      <w:proofErr w:type="spellEnd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сельсовет» Поныровского района Курской области площадь сельскохозяйственных угодий составляет 10333 га, а площадь, планируемая для размещения объекта строительства агропромышленного комплекса, 30 га,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что составляет 0,3% от площади сельскохозяйственных угодий, в </w:t>
      </w:r>
      <w:proofErr w:type="gram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связи</w:t>
      </w:r>
      <w:proofErr w:type="gramEnd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чем баланс земельных угодий не нарушен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1B3B2572" w14:textId="77777777" w:rsidR="005C0489" w:rsidRDefault="005C0489" w:rsidP="00CD22B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B1B3FAC" w14:textId="73364E51" w:rsidR="00BE5E65" w:rsidRDefault="00CD22B9" w:rsidP="00CD22B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B87E0E">
        <w:rPr>
          <w:rFonts w:ascii="Times New Roman" w:eastAsia="Calibri" w:hAnsi="Times New Roman" w:cs="Times New Roman"/>
          <w:sz w:val="28"/>
          <w:szCs w:val="28"/>
          <w:lang w:eastAsia="ar-SA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арушена процедура проведения публичных слушаний по Проекту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внесении изменений в Правила землепользования и застройки, так как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соответствии с </w:t>
      </w:r>
      <w:r w:rsidR="003829D2">
        <w:rPr>
          <w:rFonts w:ascii="Times New Roman" w:eastAsia="Calibri" w:hAnsi="Times New Roman" w:cs="Times New Roman"/>
          <w:sz w:val="28"/>
          <w:szCs w:val="28"/>
          <w:lang w:eastAsia="ar-SA"/>
        </w:rPr>
        <w:t>ч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 2. ст. 33 Градостроительного кодекса РФ публичные слушания могут проводит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ся только после внесении изменений 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 Генеральный план</w:t>
      </w:r>
    </w:p>
    <w:p w14:paraId="0AE6C283" w14:textId="77777777" w:rsidR="00E24C42" w:rsidRPr="00E41578" w:rsidRDefault="00BE5E65" w:rsidP="00E24C4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замечание не подлежит учету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 так как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E415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согласно позиции </w:t>
      </w:r>
      <w:r w:rsidRPr="00C32BD9">
        <w:rPr>
          <w:rFonts w:ascii="Times New Roman" w:eastAsia="Calibri" w:hAnsi="Times New Roman" w:cs="Times New Roman"/>
          <w:sz w:val="28"/>
          <w:szCs w:val="28"/>
          <w:lang w:eastAsia="ar-SA"/>
        </w:rPr>
        <w:t>комитета архитектуры и градостроительства Курской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C32BD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который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осуществляет полномочия в области контроля за соблюдением органами местного самоуправления законодательства о градостроительной деятельности</w:t>
      </w:r>
      <w:r w:rsidR="009549A8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</w:t>
      </w:r>
      <w:r w:rsidRPr="00C32BD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ледует, что </w:t>
      </w:r>
      <w:r w:rsidRPr="00BE5E65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Pr="00BE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снованиями для рассмотрения главой местной администрации вопроса </w:t>
      </w:r>
      <w:r w:rsidR="009549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5E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правила землепользования и застройки являются</w:t>
      </w:r>
      <w:r w:rsidR="0043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9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bookmarkStart w:id="4" w:name="dst100519"/>
      <w:bookmarkEnd w:id="4"/>
      <w:r w:rsidRPr="00BE5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правил землепользования и застройки генеральному плану поселения, возникшее в</w:t>
      </w:r>
      <w:proofErr w:type="gramEnd"/>
      <w:r w:rsidRPr="00BE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5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BE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в генеральны</w:t>
      </w:r>
      <w:r w:rsidR="0043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BE5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43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E5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зменений</w:t>
      </w:r>
      <w:r w:rsidR="0043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</w:t>
      </w:r>
      <w:r w:rsidR="0095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2E7">
        <w:rPr>
          <w:rFonts w:ascii="Times New Roman" w:eastAsia="Times New Roman" w:hAnsi="Times New Roman" w:cs="Times New Roman"/>
          <w:sz w:val="28"/>
          <w:szCs w:val="28"/>
          <w:lang w:eastAsia="ru-RU"/>
        </w:rPr>
        <w:t>1 ч.</w:t>
      </w:r>
      <w:r w:rsidR="0095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2E7">
        <w:rPr>
          <w:rFonts w:ascii="Times New Roman" w:eastAsia="Times New Roman" w:hAnsi="Times New Roman" w:cs="Times New Roman"/>
          <w:sz w:val="28"/>
          <w:szCs w:val="28"/>
          <w:lang w:eastAsia="ru-RU"/>
        </w:rPr>
        <w:t>2), но и поступление предложений об изменении границ территориальных зон  (п.</w:t>
      </w:r>
      <w:r w:rsidR="0095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2E7">
        <w:rPr>
          <w:rFonts w:ascii="Times New Roman" w:eastAsia="Times New Roman" w:hAnsi="Times New Roman" w:cs="Times New Roman"/>
          <w:sz w:val="28"/>
          <w:szCs w:val="28"/>
          <w:lang w:eastAsia="ru-RU"/>
        </w:rPr>
        <w:t>2 ч. 2)</w:t>
      </w:r>
      <w:r w:rsidR="002E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24C42" w:rsidRPr="00E4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="00E24C42" w:rsidRPr="00E4157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п. 5 ч. 3 ст. 33</w:t>
        </w:r>
      </w:hyperlink>
      <w:r w:rsidR="00E24C42"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предложения о внесении изменений в правила землепользования и застройки муниципального образования изменения могут быть внесены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</w:t>
      </w:r>
      <w:proofErr w:type="gramEnd"/>
      <w:r w:rsidR="00E24C42"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14:paraId="51C0BF8E" w14:textId="69F4F167" w:rsidR="00E24C42" w:rsidRPr="00E41578" w:rsidRDefault="00E24C42" w:rsidP="00E24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ООО «</w:t>
      </w:r>
      <w:proofErr w:type="spellStart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Мираторг</w:t>
      </w:r>
      <w:proofErr w:type="spellEnd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-Курск», являясь правообладателем земельного участка с кадастровым номером 46:18:080201:47 площадью 298 825 </w:t>
      </w:r>
      <w:proofErr w:type="spellStart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</w:t>
      </w:r>
      <w:proofErr w:type="gramStart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.м</w:t>
      </w:r>
      <w:proofErr w:type="spellEnd"/>
      <w:proofErr w:type="gramEnd"/>
      <w:r w:rsidR="00A05A6E"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соответствии </w:t>
      </w:r>
      <w:r w:rsidRPr="004F7E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</w:t>
      </w:r>
      <w:r w:rsidRPr="004F7E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п. 2 </w:t>
      </w: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>ч. 2</w:t>
      </w: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>ст. 33 Градостроительного кодекса Российской Федерации</w:t>
      </w: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21.03.2019  обратилось к Главе Поныровского района Курской области </w:t>
      </w:r>
      <w:r w:rsid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предложением о внесении изменений в Правила землепользования и застройки муниципального образования </w:t>
      </w:r>
      <w:r w:rsidR="00930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Ольховатский</w:t>
      </w:r>
      <w:proofErr w:type="spellEnd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</w:t>
      </w:r>
      <w:r w:rsidR="009307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Поныровского района Курской области в части изменения границы территориальной зоны СХ. </w:t>
      </w: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подготовке правил землепользования и застройки границы территориальных зон устанавливаются с учетом функциональных зон и параметров их планируемого развития, предусмотренных генеральным планом. </w:t>
      </w:r>
    </w:p>
    <w:p w14:paraId="6A818B9E" w14:textId="77777777" w:rsidR="00E24C42" w:rsidRPr="00E41578" w:rsidRDefault="00E24C42" w:rsidP="00E24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силу ч. 3 ст. 9, ч. 9 ст. 31, п. 2 ч. 1 ст. 34, ч. 15 ст. 35 Градостроительного кодекса Российской Федерации генеральный план является первичным перед правилами землепользования и застройки как основополагающий документ территориального планирования, определяющий стратегию градостроительного развития территорий и содержащего долгосрочные ориентиры их развития. </w:t>
      </w:r>
    </w:p>
    <w:p w14:paraId="06D60EDC" w14:textId="1C03FE7B" w:rsidR="00E24C42" w:rsidRPr="00E41578" w:rsidRDefault="00E24C42" w:rsidP="00E24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соблюдения требований градостроительного законодательства, </w:t>
      </w:r>
      <w:r w:rsidR="001F2A8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>в Г</w:t>
      </w: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енеральный план муниципального образования «</w:t>
      </w:r>
      <w:proofErr w:type="spellStart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Ольховатский</w:t>
      </w:r>
      <w:proofErr w:type="spellEnd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сельсовет» </w:t>
      </w: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Поныровского района Курской области</w:t>
      </w: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должны быть внесены изменения, предусматривающие размещение объектов агропромышленного комплекса. </w:t>
      </w:r>
    </w:p>
    <w:p w14:paraId="5D04B4F5" w14:textId="77777777" w:rsidR="00E24C42" w:rsidRPr="00E41578" w:rsidRDefault="00E24C42" w:rsidP="00E2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Согласно </w:t>
      </w:r>
      <w:proofErr w:type="gramStart"/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установленному</w:t>
      </w:r>
      <w:proofErr w:type="gramEnd"/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статьей 5.1. Градостроительного кодекса Российской Федерации порядку, внесение изменений в документы территориального планирования и градостроительного зонирования подлежат обязательному обсуждению на публичных слушаниях или общественных обсуждениях. </w:t>
      </w:r>
    </w:p>
    <w:p w14:paraId="189F0D33" w14:textId="77777777" w:rsidR="00E24C42" w:rsidRPr="00E41578" w:rsidRDefault="00E24C42" w:rsidP="00E24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1578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ab/>
      </w: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Положениями </w:t>
      </w: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 не установлены ограничения в части одновременного внесения изменений в генеральные планы и правила землепользования и застройки. </w:t>
      </w:r>
    </w:p>
    <w:p w14:paraId="28CA0A1D" w14:textId="77777777" w:rsidR="00E24C42" w:rsidRDefault="00E24C42" w:rsidP="00E2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E41578">
        <w:rPr>
          <w:rFonts w:ascii="Times New Roman" w:eastAsia="Calibri" w:hAnsi="Times New Roman" w:cs="Times New Roman"/>
          <w:sz w:val="28"/>
          <w:szCs w:val="28"/>
          <w:lang w:eastAsia="ru-RU"/>
        </w:rPr>
        <w:t>Если представительным органом местного самоуправления не будут утверждены (ч. 13 ст. 24, ч. 2 ст. 32 Градостроительного кодекса Российской Федерации) вносимые в Г</w:t>
      </w:r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енеральный план муниципального образования «</w:t>
      </w:r>
      <w:proofErr w:type="spellStart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Ольховатский</w:t>
      </w:r>
      <w:proofErr w:type="spellEnd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сельсовет» Поныровского района Курской области изменения, то, соответственно, изменения в Правила землепользования и застройки муниципального образования «</w:t>
      </w:r>
      <w:proofErr w:type="spellStart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Ольховатский</w:t>
      </w:r>
      <w:proofErr w:type="spellEnd"/>
      <w:r w:rsidRPr="00E415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сельсовет» Поныровского района Курской области, вносимые в части изменения границы территориальной зоны СХ, не подлежат утверждению.</w:t>
      </w:r>
      <w:proofErr w:type="gramEnd"/>
    </w:p>
    <w:p w14:paraId="0460EDF8" w14:textId="77777777" w:rsidR="00E41578" w:rsidRPr="00E41578" w:rsidRDefault="00E41578" w:rsidP="00E24C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11D22F" w14:textId="604D1D20" w:rsidR="00CD22B9" w:rsidRDefault="00CD22B9" w:rsidP="00CD22B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BE5E65">
        <w:rPr>
          <w:rFonts w:ascii="Times New Roman" w:eastAsia="Calibri" w:hAnsi="Times New Roman" w:cs="Times New Roman"/>
          <w:sz w:val="28"/>
          <w:szCs w:val="28"/>
          <w:lang w:eastAsia="ar-SA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арушен</w:t>
      </w:r>
      <w:r w:rsidR="00BE5E65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829D2">
        <w:rPr>
          <w:rFonts w:ascii="Times New Roman" w:eastAsia="Calibri" w:hAnsi="Times New Roman" w:cs="Times New Roman"/>
          <w:sz w:val="28"/>
          <w:szCs w:val="28"/>
          <w:lang w:eastAsia="ar-SA"/>
        </w:rPr>
        <w:t>ч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7 ст. 33 Градостроительного кодекса РФ, так как не допускается внесение изменений в Правила землепользования и застройки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случае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 дня поступления в орган местного самоуправления уведомления о выявлении самовольной постройки от исполнительного органа государственной власти. </w:t>
      </w:r>
    </w:p>
    <w:p w14:paraId="50037A4F" w14:textId="63DCB6CD" w:rsidR="00BE5E65" w:rsidRDefault="00BE5E65" w:rsidP="00BE5E65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замечание не подлежит учету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 так как</w:t>
      </w:r>
      <w:r w:rsidR="005C0489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E415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согласно позиции </w:t>
      </w:r>
      <w:r w:rsidRPr="00C32BD9">
        <w:rPr>
          <w:rFonts w:ascii="Times New Roman" w:eastAsia="Calibri" w:hAnsi="Times New Roman" w:cs="Times New Roman"/>
          <w:sz w:val="28"/>
          <w:szCs w:val="28"/>
          <w:lang w:eastAsia="ar-SA"/>
        </w:rPr>
        <w:t>комитета архитектуры и градостроительства Курской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C32BD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который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осуществляет полномочия в области контроля за соблюдением органами местного самоуправления законодательства о градостроительной деятельности</w:t>
      </w:r>
      <w:r w:rsidR="005C0489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</w:t>
      </w:r>
      <w:r w:rsidRPr="00C32BD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ледует, что </w:t>
      </w:r>
      <w:r w:rsidR="005C0489" w:rsidRPr="002A1D7C">
        <w:rPr>
          <w:rFonts w:ascii="Times New Roman" w:eastAsia="Calibri" w:hAnsi="Times New Roman" w:cs="Times New Roman"/>
          <w:sz w:val="28"/>
          <w:szCs w:val="28"/>
          <w:lang w:eastAsia="ar-SA"/>
        </w:rPr>
        <w:t>поскольку</w:t>
      </w:r>
      <w:r w:rsidRPr="002A1D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32BD9">
        <w:rPr>
          <w:rFonts w:ascii="Times New Roman" w:eastAsia="Calibri" w:hAnsi="Times New Roman" w:cs="Times New Roman"/>
          <w:sz w:val="28"/>
          <w:szCs w:val="28"/>
          <w:lang w:eastAsia="ar-SA"/>
        </w:rPr>
        <w:t>решение о разработке проекта о внесении изменений в Правила землепользования и застройки муниципального образования «</w:t>
      </w:r>
      <w:proofErr w:type="spellStart"/>
      <w:r w:rsidRPr="00C32BD9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Ольховатский</w:t>
      </w:r>
      <w:proofErr w:type="spellEnd"/>
      <w:r w:rsidRPr="00C32BD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сельсовет» Поныровского района Курской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принято 22.04.2019, то есть до поступления уведомления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 выявлении самовольной постройки 12.08.2019, то положения ч. 7 ст. 33 Градостроительного кодекса РФ </w:t>
      </w:r>
      <w:r w:rsidR="005C0489" w:rsidRPr="002A1D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данном случае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применению не подлежат. </w:t>
      </w:r>
    </w:p>
    <w:p w14:paraId="255DD182" w14:textId="77777777" w:rsidR="005C0489" w:rsidRDefault="005C0489" w:rsidP="00BE5E65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FB8437E" w14:textId="77777777" w:rsidR="00D3721C" w:rsidRDefault="00D3721C" w:rsidP="00037291">
      <w:pPr>
        <w:pStyle w:val="a4"/>
        <w:spacing w:before="0" w:beforeAutospacing="0" w:after="0" w:afterAutospacing="0"/>
        <w:ind w:firstLine="539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B41D8B">
        <w:rPr>
          <w:rFonts w:eastAsia="Calibri"/>
          <w:b/>
          <w:bCs/>
          <w:sz w:val="28"/>
          <w:szCs w:val="28"/>
          <w:lang w:eastAsia="ar-SA"/>
        </w:rPr>
        <w:t>Выводы по результатам публичных слушаний:</w:t>
      </w:r>
    </w:p>
    <w:p w14:paraId="4B020E6B" w14:textId="77777777" w:rsidR="00037291" w:rsidRPr="00B41D8B" w:rsidRDefault="00037291" w:rsidP="00037291">
      <w:pPr>
        <w:pStyle w:val="a4"/>
        <w:spacing w:before="0" w:beforeAutospacing="0" w:after="0" w:afterAutospacing="0"/>
        <w:ind w:firstLine="53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28EFE9F3" w14:textId="31BF6BE1" w:rsidR="00721CF6" w:rsidRDefault="00C571A1" w:rsidP="00C571A1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41D8B">
        <w:rPr>
          <w:b/>
          <w:bCs/>
          <w:sz w:val="28"/>
          <w:szCs w:val="28"/>
        </w:rPr>
        <w:t xml:space="preserve"> </w:t>
      </w:r>
      <w:r w:rsidR="003A0904" w:rsidRPr="00B41D8B">
        <w:rPr>
          <w:b/>
          <w:bCs/>
          <w:sz w:val="28"/>
          <w:szCs w:val="28"/>
        </w:rPr>
        <w:t>-</w:t>
      </w:r>
      <w:r w:rsidR="003A0904" w:rsidRPr="00B41D8B">
        <w:rPr>
          <w:sz w:val="28"/>
          <w:szCs w:val="28"/>
        </w:rPr>
        <w:t xml:space="preserve"> п</w:t>
      </w:r>
      <w:r w:rsidRPr="00B41D8B">
        <w:rPr>
          <w:sz w:val="28"/>
          <w:szCs w:val="28"/>
        </w:rPr>
        <w:t xml:space="preserve">убличные слушания </w:t>
      </w:r>
      <w:r w:rsidR="003A0904" w:rsidRPr="00B41D8B">
        <w:rPr>
          <w:sz w:val="28"/>
          <w:szCs w:val="28"/>
        </w:rPr>
        <w:t>по Проекту о внесении изменений</w:t>
      </w:r>
      <w:r w:rsidR="00CD22B9">
        <w:rPr>
          <w:sz w:val="28"/>
          <w:szCs w:val="28"/>
        </w:rPr>
        <w:t xml:space="preserve"> </w:t>
      </w:r>
      <w:r w:rsidR="003A0904" w:rsidRPr="00B41D8B">
        <w:rPr>
          <w:sz w:val="28"/>
          <w:szCs w:val="28"/>
        </w:rPr>
        <w:t xml:space="preserve">в </w:t>
      </w:r>
      <w:r w:rsidR="00CD22B9">
        <w:rPr>
          <w:sz w:val="28"/>
          <w:szCs w:val="28"/>
        </w:rPr>
        <w:t xml:space="preserve">Правила землепользования и застройки </w:t>
      </w:r>
      <w:r w:rsidR="003A0904" w:rsidRPr="00B41D8B">
        <w:rPr>
          <w:sz w:val="28"/>
          <w:szCs w:val="28"/>
        </w:rPr>
        <w:t xml:space="preserve">муниципального образования </w:t>
      </w:r>
      <w:r w:rsidR="008C4D40" w:rsidRPr="00B41D8B">
        <w:rPr>
          <w:rFonts w:eastAsia="Calibri"/>
          <w:sz w:val="28"/>
          <w:szCs w:val="28"/>
          <w:lang w:eastAsia="ar-SA"/>
        </w:rPr>
        <w:t>«</w:t>
      </w:r>
      <w:proofErr w:type="spellStart"/>
      <w:r w:rsidR="008C4D40" w:rsidRPr="00B41D8B">
        <w:rPr>
          <w:rFonts w:eastAsia="Calibri"/>
          <w:sz w:val="28"/>
          <w:szCs w:val="28"/>
          <w:lang w:eastAsia="ar-SA"/>
        </w:rPr>
        <w:t>Ольховатский</w:t>
      </w:r>
      <w:proofErr w:type="spellEnd"/>
      <w:r w:rsidR="008C4D40" w:rsidRPr="00B41D8B">
        <w:rPr>
          <w:rFonts w:eastAsia="Calibri"/>
          <w:sz w:val="28"/>
          <w:szCs w:val="28"/>
          <w:lang w:eastAsia="ar-SA"/>
        </w:rPr>
        <w:t xml:space="preserve"> сельсовет» </w:t>
      </w:r>
      <w:r w:rsidR="003A0904" w:rsidRPr="00B41D8B">
        <w:rPr>
          <w:sz w:val="28"/>
          <w:szCs w:val="28"/>
        </w:rPr>
        <w:t xml:space="preserve">Поныровского района Курской области </w:t>
      </w:r>
      <w:r w:rsidRPr="00B41D8B">
        <w:rPr>
          <w:sz w:val="28"/>
          <w:szCs w:val="28"/>
        </w:rPr>
        <w:t>проведены в соответствии с требования</w:t>
      </w:r>
      <w:r w:rsidR="0069107C" w:rsidRPr="00B41D8B">
        <w:rPr>
          <w:sz w:val="28"/>
          <w:szCs w:val="28"/>
        </w:rPr>
        <w:t>ми</w:t>
      </w:r>
      <w:r w:rsidRPr="00B41D8B">
        <w:rPr>
          <w:sz w:val="28"/>
          <w:szCs w:val="28"/>
        </w:rPr>
        <w:t xml:space="preserve"> законодательства Российской Федерации</w:t>
      </w:r>
      <w:r w:rsidR="001F5321" w:rsidRPr="00B41D8B">
        <w:rPr>
          <w:sz w:val="28"/>
          <w:szCs w:val="28"/>
        </w:rPr>
        <w:t xml:space="preserve"> и считаются состоявшимися</w:t>
      </w:r>
      <w:r w:rsidR="003A0904" w:rsidRPr="00B41D8B">
        <w:rPr>
          <w:sz w:val="28"/>
          <w:szCs w:val="28"/>
        </w:rPr>
        <w:t>;</w:t>
      </w:r>
    </w:p>
    <w:p w14:paraId="7BD6E6D0" w14:textId="77777777" w:rsidR="00677286" w:rsidRDefault="003A0904" w:rsidP="00677286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C0489">
        <w:rPr>
          <w:b/>
          <w:sz w:val="28"/>
          <w:szCs w:val="28"/>
        </w:rPr>
        <w:t xml:space="preserve"> -</w:t>
      </w:r>
      <w:r w:rsidRPr="00B41D8B">
        <w:rPr>
          <w:sz w:val="28"/>
          <w:szCs w:val="28"/>
        </w:rPr>
        <w:t xml:space="preserve"> Проект о внесении изменений в </w:t>
      </w:r>
      <w:r w:rsidR="00CD22B9">
        <w:rPr>
          <w:sz w:val="28"/>
          <w:szCs w:val="28"/>
        </w:rPr>
        <w:t xml:space="preserve">Правила землепользования и застройки </w:t>
      </w:r>
      <w:r w:rsidRPr="00B41D8B">
        <w:rPr>
          <w:sz w:val="28"/>
          <w:szCs w:val="28"/>
        </w:rPr>
        <w:t>муниципального образования «</w:t>
      </w:r>
      <w:proofErr w:type="spellStart"/>
      <w:r w:rsidRPr="00B41D8B">
        <w:rPr>
          <w:sz w:val="28"/>
          <w:szCs w:val="28"/>
        </w:rPr>
        <w:t>Ольховатский</w:t>
      </w:r>
      <w:proofErr w:type="spellEnd"/>
      <w:r w:rsidRPr="00B41D8B">
        <w:rPr>
          <w:sz w:val="28"/>
          <w:szCs w:val="28"/>
        </w:rPr>
        <w:t xml:space="preserve"> сельсовет» Поныровского района Курской области направ</w:t>
      </w:r>
      <w:r w:rsidR="008C4D40" w:rsidRPr="00B41D8B">
        <w:rPr>
          <w:sz w:val="28"/>
          <w:szCs w:val="28"/>
        </w:rPr>
        <w:t>и</w:t>
      </w:r>
      <w:r w:rsidRPr="00B41D8B">
        <w:rPr>
          <w:sz w:val="28"/>
          <w:szCs w:val="28"/>
        </w:rPr>
        <w:t>т</w:t>
      </w:r>
      <w:r w:rsidR="008C4D40" w:rsidRPr="00B41D8B">
        <w:rPr>
          <w:sz w:val="28"/>
          <w:szCs w:val="28"/>
        </w:rPr>
        <w:t>ь</w:t>
      </w:r>
      <w:r w:rsidRPr="00B41D8B">
        <w:rPr>
          <w:sz w:val="28"/>
          <w:szCs w:val="28"/>
        </w:rPr>
        <w:t xml:space="preserve"> Главе Поныровского района Курской</w:t>
      </w:r>
      <w:r w:rsidR="00677286">
        <w:rPr>
          <w:sz w:val="28"/>
          <w:szCs w:val="28"/>
        </w:rPr>
        <w:t xml:space="preserve"> </w:t>
      </w:r>
      <w:r w:rsidR="00677286">
        <w:rPr>
          <w:sz w:val="28"/>
          <w:szCs w:val="28"/>
        </w:rPr>
        <w:br/>
      </w:r>
    </w:p>
    <w:p w14:paraId="6677B54F" w14:textId="7E61A1EF" w:rsidR="003A0904" w:rsidRPr="00B41D8B" w:rsidRDefault="003A0904" w:rsidP="0067728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41D8B">
        <w:rPr>
          <w:sz w:val="28"/>
          <w:szCs w:val="28"/>
        </w:rPr>
        <w:lastRenderedPageBreak/>
        <w:t xml:space="preserve">области для принятия решения </w:t>
      </w:r>
      <w:r w:rsidR="0075015B" w:rsidRPr="00B41D8B">
        <w:rPr>
          <w:sz w:val="28"/>
          <w:szCs w:val="28"/>
        </w:rPr>
        <w:t xml:space="preserve">о направлении </w:t>
      </w:r>
      <w:r w:rsidRPr="00B41D8B">
        <w:rPr>
          <w:sz w:val="28"/>
          <w:szCs w:val="28"/>
        </w:rPr>
        <w:t>в Представительное Собрание Поныровского района Курской области</w:t>
      </w:r>
      <w:r w:rsidR="008C4D40" w:rsidRPr="00B41D8B">
        <w:rPr>
          <w:sz w:val="28"/>
          <w:szCs w:val="28"/>
        </w:rPr>
        <w:t xml:space="preserve"> для утверждения</w:t>
      </w:r>
      <w:r w:rsidR="00CD22B9">
        <w:rPr>
          <w:sz w:val="28"/>
          <w:szCs w:val="28"/>
        </w:rPr>
        <w:t xml:space="preserve"> в установленном законом порядке</w:t>
      </w:r>
      <w:r w:rsidR="0075015B" w:rsidRPr="00B41D8B">
        <w:rPr>
          <w:sz w:val="28"/>
          <w:szCs w:val="28"/>
        </w:rPr>
        <w:t>.</w:t>
      </w:r>
    </w:p>
    <w:p w14:paraId="19738F36" w14:textId="77777777" w:rsidR="008C4D40" w:rsidRDefault="008C4D40" w:rsidP="008C4D40">
      <w:pPr>
        <w:pStyle w:val="a4"/>
        <w:spacing w:before="0" w:beforeAutospacing="0" w:after="0" w:afterAutospacing="0"/>
        <w:rPr>
          <w:rFonts w:eastAsia="Calibri"/>
          <w:lang w:eastAsia="ar-SA"/>
        </w:rPr>
      </w:pPr>
    </w:p>
    <w:p w14:paraId="1DEF8807" w14:textId="09423BBA" w:rsidR="005F390A" w:rsidRDefault="005F390A" w:rsidP="008C4D40">
      <w:pPr>
        <w:pStyle w:val="a4"/>
        <w:spacing w:before="0" w:beforeAutospacing="0" w:after="0" w:afterAutospacing="0"/>
        <w:rPr>
          <w:rFonts w:eastAsia="Calibri"/>
          <w:lang w:eastAsia="ar-SA"/>
        </w:rPr>
      </w:pPr>
    </w:p>
    <w:p w14:paraId="2AF4E84D" w14:textId="1080A43F" w:rsidR="005F390A" w:rsidRDefault="005F390A" w:rsidP="008C4D40">
      <w:pPr>
        <w:pStyle w:val="a4"/>
        <w:spacing w:before="0" w:beforeAutospacing="0" w:after="0" w:afterAutospacing="0"/>
        <w:rPr>
          <w:rFonts w:eastAsia="Calibri"/>
          <w:lang w:eastAsia="ar-SA"/>
        </w:rPr>
      </w:pPr>
    </w:p>
    <w:p w14:paraId="3229C94C" w14:textId="77777777" w:rsidR="005F390A" w:rsidRDefault="005F390A" w:rsidP="008C4D40">
      <w:pPr>
        <w:pStyle w:val="a4"/>
        <w:spacing w:before="0" w:beforeAutospacing="0" w:after="0" w:afterAutospacing="0"/>
        <w:rPr>
          <w:rFonts w:eastAsia="Calibri"/>
          <w:lang w:eastAsia="ar-SA"/>
        </w:rPr>
      </w:pPr>
    </w:p>
    <w:p w14:paraId="092D60EF" w14:textId="77777777" w:rsidR="004072F0" w:rsidRPr="004072F0" w:rsidRDefault="004072F0" w:rsidP="008C4D40">
      <w:pPr>
        <w:pStyle w:val="a4"/>
        <w:spacing w:before="0" w:beforeAutospacing="0" w:after="0" w:afterAutospacing="0"/>
        <w:rPr>
          <w:rFonts w:eastAsia="Calibri"/>
          <w:lang w:eastAsia="ar-SA"/>
        </w:rPr>
      </w:pPr>
      <w:r w:rsidRPr="0083416E">
        <w:rPr>
          <w:rFonts w:eastAsia="Calibri"/>
          <w:sz w:val="28"/>
          <w:szCs w:val="28"/>
          <w:lang w:eastAsia="ar-SA"/>
        </w:rPr>
        <w:t xml:space="preserve">Председатель комиссии    </w:t>
      </w:r>
      <w:r w:rsidR="00384E99" w:rsidRPr="0083416E">
        <w:rPr>
          <w:rFonts w:eastAsia="Calibri"/>
          <w:sz w:val="28"/>
          <w:szCs w:val="28"/>
          <w:u w:val="single"/>
          <w:lang w:eastAsia="ar-SA"/>
        </w:rPr>
        <w:t xml:space="preserve">      </w:t>
      </w:r>
      <w:r w:rsidRPr="0083416E">
        <w:rPr>
          <w:rFonts w:eastAsia="Calibri"/>
          <w:sz w:val="28"/>
          <w:szCs w:val="28"/>
          <w:u w:val="single"/>
          <w:lang w:eastAsia="ar-SA"/>
        </w:rPr>
        <w:t xml:space="preserve">  </w:t>
      </w:r>
      <w:r w:rsidR="00806AF7" w:rsidRPr="0083416E">
        <w:rPr>
          <w:rFonts w:eastAsia="Calibri"/>
          <w:sz w:val="28"/>
          <w:szCs w:val="28"/>
          <w:u w:val="single"/>
          <w:lang w:eastAsia="ar-SA"/>
        </w:rPr>
        <w:t xml:space="preserve"> </w:t>
      </w:r>
      <w:r w:rsidR="00384E99" w:rsidRPr="0083416E">
        <w:rPr>
          <w:rFonts w:eastAsia="Calibri"/>
          <w:sz w:val="28"/>
          <w:szCs w:val="28"/>
          <w:u w:val="single"/>
          <w:lang w:eastAsia="ar-SA"/>
        </w:rPr>
        <w:t>Шитиков Э.Н.</w:t>
      </w:r>
      <w:r w:rsidRPr="00384E99">
        <w:rPr>
          <w:rFonts w:eastAsia="Calibri"/>
          <w:u w:val="single"/>
          <w:lang w:eastAsia="ar-SA"/>
        </w:rPr>
        <w:t xml:space="preserve">           </w:t>
      </w:r>
      <w:r w:rsidRPr="004072F0">
        <w:rPr>
          <w:rFonts w:eastAsia="Calibri"/>
          <w:lang w:eastAsia="ar-SA"/>
        </w:rPr>
        <w:t xml:space="preserve">              </w:t>
      </w:r>
      <w:r w:rsidR="0083416E">
        <w:rPr>
          <w:rFonts w:eastAsia="Calibri"/>
          <w:lang w:eastAsia="ar-SA"/>
        </w:rPr>
        <w:t xml:space="preserve"> </w:t>
      </w:r>
      <w:r w:rsidRPr="004072F0">
        <w:rPr>
          <w:rFonts w:eastAsia="Calibri"/>
          <w:lang w:eastAsia="ar-SA"/>
        </w:rPr>
        <w:t xml:space="preserve">     _____________</w:t>
      </w:r>
      <w:r w:rsidRPr="004072F0">
        <w:rPr>
          <w:rFonts w:eastAsia="Calibri"/>
          <w:i/>
          <w:lang w:eastAsia="ar-SA"/>
        </w:rPr>
        <w:t xml:space="preserve">                                                                              </w:t>
      </w:r>
      <w:r w:rsidRPr="004072F0">
        <w:rPr>
          <w:rFonts w:eastAsia="Calibri"/>
          <w:lang w:eastAsia="ar-SA"/>
        </w:rPr>
        <w:t xml:space="preserve">                                          </w:t>
      </w:r>
    </w:p>
    <w:p w14:paraId="2CEC5398" w14:textId="77777777" w:rsidR="004072F0" w:rsidRPr="004072F0" w:rsidRDefault="004072F0" w:rsidP="008C4D40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(подпись)</w:t>
      </w:r>
    </w:p>
    <w:p w14:paraId="014FB7FD" w14:textId="77777777" w:rsidR="004072F0" w:rsidRPr="0083416E" w:rsidRDefault="00384E99" w:rsidP="004072F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1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Заместитель председателя </w:t>
      </w:r>
    </w:p>
    <w:p w14:paraId="6A5224DC" w14:textId="77777777" w:rsidR="00384E99" w:rsidRPr="004072F0" w:rsidRDefault="00384E99" w:rsidP="00384E9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41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комиссии       </w:t>
      </w:r>
      <w:r w:rsidRPr="00384E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Pr="00384E9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</w:t>
      </w:r>
      <w:r w:rsidRPr="0083416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Демина В.М.</w:t>
      </w:r>
      <w:r w:rsidRPr="00384E9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</w:t>
      </w:r>
      <w:r w:rsidR="0077620E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14:paraId="6C5CFA1A" w14:textId="77777777" w:rsidR="00384E99" w:rsidRPr="004072F0" w:rsidRDefault="00384E99" w:rsidP="00384E9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14:paraId="45F3B3E7" w14:textId="77777777" w:rsidR="00384E99" w:rsidRPr="004072F0" w:rsidRDefault="00384E99" w:rsidP="004072F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1497385" w14:textId="77777777" w:rsidR="004072F0" w:rsidRPr="004072F0" w:rsidRDefault="004072F0" w:rsidP="004072F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41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Секретарь комиссии </w:t>
      </w:r>
      <w:r w:rsidRPr="00384E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384E99" w:rsidRPr="00384E9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</w:t>
      </w:r>
      <w:r w:rsidR="00384E99" w:rsidRPr="0083416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Зайцева Н.В.</w:t>
      </w:r>
      <w:r w:rsidRPr="00384E9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</w:t>
      </w:r>
      <w:r w:rsidR="0077620E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="00384E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14:paraId="69E17D8C" w14:textId="77777777" w:rsidR="004072F0" w:rsidRPr="004072F0" w:rsidRDefault="004072F0" w:rsidP="004072F0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="0083416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(подпись)</w:t>
      </w:r>
    </w:p>
    <w:p w14:paraId="0A9A4199" w14:textId="77777777" w:rsidR="004072F0" w:rsidRPr="004072F0" w:rsidRDefault="004072F0" w:rsidP="004072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D346F9" w14:textId="77777777" w:rsidR="004072F0" w:rsidRPr="004072F0" w:rsidRDefault="004072F0" w:rsidP="004072F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41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Члены комиссии </w:t>
      </w:r>
      <w:r w:rsidRPr="005961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="0083416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="005961E5" w:rsidRPr="005961E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</w:t>
      </w:r>
      <w:r w:rsidR="005961E5" w:rsidRPr="0083416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Буданова Н.В.</w:t>
      </w:r>
      <w:r w:rsidRPr="0083416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 </w:t>
      </w:r>
      <w:r w:rsidRPr="005961E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</w:t>
      </w:r>
      <w:r w:rsidR="0077620E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14:paraId="7656A7BA" w14:textId="77777777" w:rsidR="004072F0" w:rsidRPr="004072F0" w:rsidRDefault="004072F0" w:rsidP="004072F0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14:paraId="756D92A3" w14:textId="77777777" w:rsidR="004072F0" w:rsidRPr="004072F0" w:rsidRDefault="004072F0" w:rsidP="004072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9F7207" w14:textId="77777777"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6A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="005961E5" w:rsidRPr="00806A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5961E5" w:rsidRPr="00806AF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</w:t>
      </w:r>
      <w:r w:rsidRPr="00806AF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</w:t>
      </w:r>
      <w:r w:rsidR="005961E5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Подгорный С.Н.</w:t>
      </w:r>
      <w:r w:rsidRPr="00806AF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="005961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14:paraId="0AE61EEF" w14:textId="77777777"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14:paraId="393D66A1" w14:textId="77777777"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9703FC" w14:textId="77777777"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33B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</w:t>
      </w:r>
      <w:r w:rsidR="001C33B9" w:rsidRPr="001C33B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C33B9" w:rsidRPr="001C33B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</w:t>
      </w:r>
      <w:r w:rsidRPr="001C33B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</w:t>
      </w:r>
      <w:r w:rsidR="001C33B9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Трунова В.А.</w:t>
      </w:r>
      <w:r w:rsidRPr="001C33B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="001C33B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>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14:paraId="538097B0" w14:textId="77777777"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14:paraId="07481D2C" w14:textId="77777777"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93D97A" w14:textId="77777777"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B10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="008B1014"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8B1014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Бутырских</w:t>
      </w:r>
      <w:r w:rsidR="008B1014"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8B1014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А.В.</w:t>
      </w:r>
      <w:r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14:paraId="670B1BDF" w14:textId="77777777"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14:paraId="30393246" w14:textId="77777777"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4A6F5D" w14:textId="77777777"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B10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8B1014"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 </w:t>
      </w:r>
      <w:r w:rsidR="008B1014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Гладких С.В.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</w:t>
      </w:r>
      <w:r w:rsidR="00B326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B10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14:paraId="4B9F04A6" w14:textId="77777777"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14:paraId="2E82212F" w14:textId="77777777"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3FC97C" w14:textId="287C727B"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B10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8B1014"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 </w:t>
      </w:r>
      <w:r w:rsidR="00677286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Бирюкова Е.Н</w:t>
      </w:r>
      <w:r w:rsidR="008B1014" w:rsidRPr="0077620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.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</w:t>
      </w:r>
      <w:r w:rsidR="00FF57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14:paraId="172189D8" w14:textId="77777777"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14:paraId="7CB1D73E" w14:textId="77777777"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9B5311" w14:textId="77777777"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7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Pr="00FF572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FF572A" w:rsidRPr="00FF572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 </w:t>
      </w:r>
      <w:r w:rsidR="00FF572A" w:rsidRPr="0077620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Новикова Н.А.</w:t>
      </w:r>
      <w:r w:rsidRPr="00FF572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</w:t>
      </w:r>
      <w:r w:rsidRPr="00FF572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</w:t>
      </w:r>
      <w:r w:rsidR="0077620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14:paraId="5ACEA298" w14:textId="77777777"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14:paraId="44407EE1" w14:textId="77777777"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4553C" w14:textId="77777777"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582657" w14:textId="77777777" w:rsidR="00816812" w:rsidRDefault="00816812" w:rsidP="004072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16812" w:rsidSect="00037291">
      <w:pgSz w:w="11906" w:h="16838"/>
      <w:pgMar w:top="851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6025"/>
    <w:multiLevelType w:val="hybridMultilevel"/>
    <w:tmpl w:val="0630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07030"/>
    <w:multiLevelType w:val="hybridMultilevel"/>
    <w:tmpl w:val="9014F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27"/>
    <w:rsid w:val="00024AF1"/>
    <w:rsid w:val="00037291"/>
    <w:rsid w:val="000701AA"/>
    <w:rsid w:val="00073007"/>
    <w:rsid w:val="000752D5"/>
    <w:rsid w:val="000A0BAC"/>
    <w:rsid w:val="000A66BB"/>
    <w:rsid w:val="000A7584"/>
    <w:rsid w:val="000C29AF"/>
    <w:rsid w:val="000D433C"/>
    <w:rsid w:val="000E4AF5"/>
    <w:rsid w:val="000F0F25"/>
    <w:rsid w:val="0011044B"/>
    <w:rsid w:val="00167E2A"/>
    <w:rsid w:val="001A1B05"/>
    <w:rsid w:val="001B16C3"/>
    <w:rsid w:val="001C33B9"/>
    <w:rsid w:val="001C6949"/>
    <w:rsid w:val="001E6E6A"/>
    <w:rsid w:val="001F2A8D"/>
    <w:rsid w:val="001F5321"/>
    <w:rsid w:val="00215A69"/>
    <w:rsid w:val="002473BC"/>
    <w:rsid w:val="00251020"/>
    <w:rsid w:val="0027351D"/>
    <w:rsid w:val="00295D8F"/>
    <w:rsid w:val="002A1D7C"/>
    <w:rsid w:val="002B5A62"/>
    <w:rsid w:val="002E4E3F"/>
    <w:rsid w:val="00313405"/>
    <w:rsid w:val="00371300"/>
    <w:rsid w:val="003829D2"/>
    <w:rsid w:val="00384E99"/>
    <w:rsid w:val="003A0904"/>
    <w:rsid w:val="003C0577"/>
    <w:rsid w:val="003D1870"/>
    <w:rsid w:val="003D64CE"/>
    <w:rsid w:val="003E6043"/>
    <w:rsid w:val="004072F0"/>
    <w:rsid w:val="00421E21"/>
    <w:rsid w:val="004362E7"/>
    <w:rsid w:val="00463045"/>
    <w:rsid w:val="004B5395"/>
    <w:rsid w:val="004C5181"/>
    <w:rsid w:val="004F7ED5"/>
    <w:rsid w:val="00507550"/>
    <w:rsid w:val="005222D9"/>
    <w:rsid w:val="005231A5"/>
    <w:rsid w:val="0056394E"/>
    <w:rsid w:val="005703A9"/>
    <w:rsid w:val="005961E5"/>
    <w:rsid w:val="005A5750"/>
    <w:rsid w:val="005C0489"/>
    <w:rsid w:val="005E5FE2"/>
    <w:rsid w:val="005F1704"/>
    <w:rsid w:val="005F390A"/>
    <w:rsid w:val="00602F1C"/>
    <w:rsid w:val="00606E82"/>
    <w:rsid w:val="00677286"/>
    <w:rsid w:val="00684656"/>
    <w:rsid w:val="00685CA3"/>
    <w:rsid w:val="0069107C"/>
    <w:rsid w:val="0069561E"/>
    <w:rsid w:val="006B082E"/>
    <w:rsid w:val="006B0D32"/>
    <w:rsid w:val="006D6D38"/>
    <w:rsid w:val="006E066C"/>
    <w:rsid w:val="00721CF6"/>
    <w:rsid w:val="007226A3"/>
    <w:rsid w:val="0075015B"/>
    <w:rsid w:val="0077620E"/>
    <w:rsid w:val="007D3AC1"/>
    <w:rsid w:val="00806AF7"/>
    <w:rsid w:val="00807098"/>
    <w:rsid w:val="00814791"/>
    <w:rsid w:val="00816812"/>
    <w:rsid w:val="0083416E"/>
    <w:rsid w:val="00836D1E"/>
    <w:rsid w:val="008A29C7"/>
    <w:rsid w:val="008B1014"/>
    <w:rsid w:val="008C4492"/>
    <w:rsid w:val="008C4D40"/>
    <w:rsid w:val="008D73E7"/>
    <w:rsid w:val="008D7BCF"/>
    <w:rsid w:val="008F22B3"/>
    <w:rsid w:val="008F4471"/>
    <w:rsid w:val="009307EA"/>
    <w:rsid w:val="00944F85"/>
    <w:rsid w:val="009549A8"/>
    <w:rsid w:val="0096111B"/>
    <w:rsid w:val="00A05A6E"/>
    <w:rsid w:val="00A369C3"/>
    <w:rsid w:val="00A51EE3"/>
    <w:rsid w:val="00A53330"/>
    <w:rsid w:val="00A77EC3"/>
    <w:rsid w:val="00A9460C"/>
    <w:rsid w:val="00AC76D2"/>
    <w:rsid w:val="00AE2804"/>
    <w:rsid w:val="00B30398"/>
    <w:rsid w:val="00B326F7"/>
    <w:rsid w:val="00B41D8B"/>
    <w:rsid w:val="00B56F24"/>
    <w:rsid w:val="00B61454"/>
    <w:rsid w:val="00B74666"/>
    <w:rsid w:val="00B87E0E"/>
    <w:rsid w:val="00BB595D"/>
    <w:rsid w:val="00BB6D70"/>
    <w:rsid w:val="00BD712F"/>
    <w:rsid w:val="00BE5E65"/>
    <w:rsid w:val="00C01BD6"/>
    <w:rsid w:val="00C24E7E"/>
    <w:rsid w:val="00C32BD9"/>
    <w:rsid w:val="00C522F5"/>
    <w:rsid w:val="00C571A1"/>
    <w:rsid w:val="00C7458B"/>
    <w:rsid w:val="00CA0CA1"/>
    <w:rsid w:val="00CA6801"/>
    <w:rsid w:val="00CD04C3"/>
    <w:rsid w:val="00CD22B9"/>
    <w:rsid w:val="00CD4724"/>
    <w:rsid w:val="00D11650"/>
    <w:rsid w:val="00D20500"/>
    <w:rsid w:val="00D22924"/>
    <w:rsid w:val="00D3721C"/>
    <w:rsid w:val="00D535EB"/>
    <w:rsid w:val="00D638BC"/>
    <w:rsid w:val="00D92610"/>
    <w:rsid w:val="00DA34E9"/>
    <w:rsid w:val="00DB1BA1"/>
    <w:rsid w:val="00E1247D"/>
    <w:rsid w:val="00E24C42"/>
    <w:rsid w:val="00E2610E"/>
    <w:rsid w:val="00E263F3"/>
    <w:rsid w:val="00E40AC9"/>
    <w:rsid w:val="00E41578"/>
    <w:rsid w:val="00E5033C"/>
    <w:rsid w:val="00E92B28"/>
    <w:rsid w:val="00EB4897"/>
    <w:rsid w:val="00EE6232"/>
    <w:rsid w:val="00F165BB"/>
    <w:rsid w:val="00F20B0A"/>
    <w:rsid w:val="00F428C1"/>
    <w:rsid w:val="00F43C17"/>
    <w:rsid w:val="00F51A29"/>
    <w:rsid w:val="00F645FE"/>
    <w:rsid w:val="00F90EAB"/>
    <w:rsid w:val="00FB4193"/>
    <w:rsid w:val="00FE580D"/>
    <w:rsid w:val="00FF2744"/>
    <w:rsid w:val="00FF572A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8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2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68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2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68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3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6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7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27503F7310D25446BB39C54779C27CE46063F0E5FAF8FEA3583B31165C5B75B07D6712FB8FD5918708E2BDC93D2DBB90FD84F40E3A854B2G3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19B4-D8F6-4032-9C31-FE29623B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ШитиковЭН</cp:lastModifiedBy>
  <cp:revision>5</cp:revision>
  <cp:lastPrinted>2020-02-19T14:00:00Z</cp:lastPrinted>
  <dcterms:created xsi:type="dcterms:W3CDTF">2020-02-19T14:01:00Z</dcterms:created>
  <dcterms:modified xsi:type="dcterms:W3CDTF">2020-02-20T13:46:00Z</dcterms:modified>
</cp:coreProperties>
</file>